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07" w:rsidRDefault="00C53C07" w:rsidP="00C53C07">
      <w:pPr>
        <w:pStyle w:val="ConsPlusNormal"/>
        <w:jc w:val="center"/>
        <w:rPr>
          <w:rFonts w:ascii="Times New Roman" w:hAnsi="Times New Roman" w:cs="Times New Roman"/>
          <w:b/>
          <w:bCs/>
          <w:sz w:val="28"/>
          <w:szCs w:val="28"/>
        </w:rPr>
      </w:pPr>
      <w:bookmarkStart w:id="0" w:name="Par28"/>
      <w:bookmarkEnd w:id="0"/>
      <w:r>
        <w:rPr>
          <w:rFonts w:ascii="Times New Roman" w:hAnsi="Times New Roman" w:cs="Times New Roman"/>
          <w:b/>
          <w:bCs/>
          <w:sz w:val="28"/>
          <w:szCs w:val="28"/>
        </w:rPr>
        <w:t>ДОГОВОР</w:t>
      </w:r>
    </w:p>
    <w:p w:rsidR="00C53C07" w:rsidRDefault="00C53C07" w:rsidP="00C53C0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образовании по образовательным программам</w:t>
      </w:r>
    </w:p>
    <w:p w:rsidR="00C53C07" w:rsidRDefault="00C53C07" w:rsidP="00C53C0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C53C07" w:rsidRDefault="00C53C07" w:rsidP="00C53C07">
      <w:pPr>
        <w:pStyle w:val="ConsPlusNormal"/>
        <w:rPr>
          <w:rFonts w:ascii="Times New Roman" w:hAnsi="Times New Roman" w:cs="Times New Roman"/>
          <w:sz w:val="28"/>
          <w:szCs w:val="28"/>
        </w:rPr>
      </w:pPr>
    </w:p>
    <w:p w:rsidR="00C53C07" w:rsidRDefault="00C53C07" w:rsidP="00C53C07">
      <w:pPr>
        <w:pStyle w:val="ConsPlusNonformat"/>
        <w:rPr>
          <w:rFonts w:ascii="Times New Roman" w:hAnsi="Times New Roman" w:cs="Times New Roman"/>
          <w:sz w:val="28"/>
          <w:szCs w:val="28"/>
        </w:rPr>
      </w:pPr>
      <w:proofErr w:type="spellStart"/>
      <w:r>
        <w:rPr>
          <w:rFonts w:ascii="Times New Roman" w:hAnsi="Times New Roman" w:cs="Times New Roman"/>
          <w:sz w:val="28"/>
          <w:szCs w:val="28"/>
          <w:u w:val="single"/>
        </w:rPr>
        <w:t>_п</w:t>
      </w:r>
      <w:proofErr w:type="spellEnd"/>
      <w:r>
        <w:rPr>
          <w:rFonts w:ascii="Times New Roman" w:hAnsi="Times New Roman" w:cs="Times New Roman"/>
          <w:sz w:val="28"/>
          <w:szCs w:val="28"/>
          <w:u w:val="single"/>
        </w:rPr>
        <w:t xml:space="preserve">. Теренсай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 ______________201__ г.</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 заключения договора)</w:t>
      </w:r>
    </w:p>
    <w:p w:rsidR="00C53C07" w:rsidRDefault="00C53C07" w:rsidP="00C53C07">
      <w:pPr>
        <w:pStyle w:val="ConsPlusNonformat"/>
        <w:rPr>
          <w:rFonts w:ascii="Times New Roman" w:hAnsi="Times New Roman" w:cs="Times New Roman"/>
          <w:sz w:val="28"/>
          <w:szCs w:val="28"/>
        </w:rPr>
      </w:pPr>
    </w:p>
    <w:p w:rsidR="00C53C07" w:rsidRDefault="00C53C07" w:rsidP="00C53C07">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_Муниципальное</w:t>
      </w:r>
      <w:proofErr w:type="spellEnd"/>
      <w:r>
        <w:rPr>
          <w:rFonts w:ascii="Times New Roman" w:hAnsi="Times New Roman" w:cs="Times New Roman"/>
          <w:sz w:val="28"/>
          <w:szCs w:val="28"/>
        </w:rPr>
        <w:t xml:space="preserve"> бюджетное дошкольное образовательное учреждение «</w:t>
      </w:r>
      <w:proofErr w:type="spellStart"/>
      <w:r>
        <w:rPr>
          <w:rFonts w:ascii="Times New Roman" w:hAnsi="Times New Roman" w:cs="Times New Roman"/>
          <w:sz w:val="28"/>
          <w:szCs w:val="28"/>
        </w:rPr>
        <w:t>Теренсайский</w:t>
      </w:r>
      <w:proofErr w:type="spellEnd"/>
      <w:r>
        <w:rPr>
          <w:rFonts w:ascii="Times New Roman" w:hAnsi="Times New Roman" w:cs="Times New Roman"/>
          <w:sz w:val="28"/>
          <w:szCs w:val="28"/>
        </w:rPr>
        <w:t xml:space="preserve"> детский сад №9»_________________________________,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C53C07" w:rsidRDefault="00C53C07" w:rsidP="00C53C07">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осуществляющее   образовательную   деятельность  (далее  -  образовательная</w:t>
      </w:r>
      <w:proofErr w:type="gramEnd"/>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организация) на основании лицензии от "_28_" </w:t>
      </w:r>
      <w:proofErr w:type="spellStart"/>
      <w:r>
        <w:rPr>
          <w:rFonts w:ascii="Times New Roman" w:hAnsi="Times New Roman" w:cs="Times New Roman"/>
          <w:sz w:val="28"/>
          <w:szCs w:val="28"/>
        </w:rPr>
        <w:t>_апреля</w:t>
      </w:r>
      <w:proofErr w:type="spellEnd"/>
      <w:r>
        <w:rPr>
          <w:rFonts w:ascii="Times New Roman" w:hAnsi="Times New Roman" w:cs="Times New Roman"/>
          <w:sz w:val="28"/>
          <w:szCs w:val="28"/>
        </w:rPr>
        <w:t>__ 2015__ г. N _1666__,</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(дата и номер лицензии)</w:t>
      </w:r>
    </w:p>
    <w:p w:rsidR="00C53C07" w:rsidRDefault="00C53C07" w:rsidP="00C53C07">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выданной______Министерством</w:t>
      </w:r>
      <w:proofErr w:type="spellEnd"/>
      <w:r>
        <w:rPr>
          <w:rFonts w:ascii="Times New Roman" w:hAnsi="Times New Roman" w:cs="Times New Roman"/>
          <w:sz w:val="28"/>
          <w:szCs w:val="28"/>
        </w:rPr>
        <w:t xml:space="preserve"> образования Оренбургской области,_______    </w:t>
      </w:r>
      <w:r>
        <w:rPr>
          <w:rFonts w:ascii="Times New Roman" w:hAnsi="Times New Roman" w:cs="Times New Roman"/>
        </w:rPr>
        <w:t>(наименование лицензирующего органа)</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 именуемый  в дальнейшем "Исполнитель", в лице </w:t>
      </w:r>
      <w:proofErr w:type="spellStart"/>
      <w:r>
        <w:rPr>
          <w:rFonts w:ascii="Times New Roman" w:hAnsi="Times New Roman" w:cs="Times New Roman"/>
          <w:sz w:val="28"/>
          <w:szCs w:val="28"/>
        </w:rPr>
        <w:t>_заведующего</w:t>
      </w:r>
      <w:proofErr w:type="spellEnd"/>
      <w:r>
        <w:rPr>
          <w:rFonts w:ascii="Times New Roman" w:hAnsi="Times New Roman" w:cs="Times New Roman"/>
          <w:sz w:val="28"/>
          <w:szCs w:val="28"/>
        </w:rPr>
        <w:t xml:space="preserve"> </w:t>
      </w:r>
    </w:p>
    <w:p w:rsidR="00C53C07" w:rsidRDefault="00C53C07" w:rsidP="00C53C07">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Косинской</w:t>
      </w:r>
      <w:proofErr w:type="spellEnd"/>
      <w:r>
        <w:rPr>
          <w:rFonts w:ascii="Times New Roman" w:hAnsi="Times New Roman" w:cs="Times New Roman"/>
          <w:sz w:val="28"/>
          <w:szCs w:val="28"/>
        </w:rPr>
        <w:t xml:space="preserve"> Татьяны </w:t>
      </w:r>
      <w:proofErr w:type="spellStart"/>
      <w:r>
        <w:rPr>
          <w:rFonts w:ascii="Times New Roman" w:hAnsi="Times New Roman" w:cs="Times New Roman"/>
          <w:sz w:val="28"/>
          <w:szCs w:val="28"/>
        </w:rPr>
        <w:t>Анатольевны_________________________________</w:t>
      </w:r>
      <w:proofErr w:type="spellEnd"/>
      <w:r>
        <w:rPr>
          <w:rFonts w:ascii="Times New Roman" w:hAnsi="Times New Roman" w:cs="Times New Roman"/>
          <w:sz w:val="28"/>
          <w:szCs w:val="28"/>
        </w:rPr>
        <w:t>,</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 представителя Исполнителя)</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proofErr w:type="spellStart"/>
      <w:r>
        <w:rPr>
          <w:rFonts w:ascii="Times New Roman" w:hAnsi="Times New Roman" w:cs="Times New Roman"/>
          <w:sz w:val="28"/>
          <w:szCs w:val="28"/>
        </w:rPr>
        <w:t>_Устава____________________________</w:t>
      </w:r>
      <w:proofErr w:type="spellEnd"/>
      <w:r>
        <w:rPr>
          <w:rFonts w:ascii="Times New Roman" w:hAnsi="Times New Roman" w:cs="Times New Roman"/>
          <w:sz w:val="28"/>
          <w:szCs w:val="28"/>
        </w:rPr>
        <w:t>, и</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(реквизиты документа, удостоверяющего полномочия представителя Исполнителя)</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53C07" w:rsidRDefault="00C53C07" w:rsidP="00C53C07">
      <w:pPr>
        <w:pStyle w:val="ConsPlusNonformat"/>
        <w:jc w:val="center"/>
        <w:rPr>
          <w:rFonts w:ascii="Times New Roman" w:hAnsi="Times New Roman" w:cs="Times New Roman"/>
        </w:rPr>
      </w:pPr>
      <w:r>
        <w:rPr>
          <w:rFonts w:ascii="Times New Roman" w:hAnsi="Times New Roman" w:cs="Times New Roman"/>
        </w:rPr>
        <w:t>(фамилия, имя, отчество (при наличии)/наименование юридического лица)</w:t>
      </w:r>
    </w:p>
    <w:p w:rsidR="00C53C07" w:rsidRDefault="00C53C07" w:rsidP="00C53C07">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Именуемый  в дальнейшем "Заказчик", в лице ____________________________________________________________________,</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rPr>
        <w:t xml:space="preserve">       (наименование должности, фамилия, имя, отчество (при наличии) представителя Заказчика)</w:t>
      </w:r>
    </w:p>
    <w:p w:rsidR="00C53C07" w:rsidRDefault="00C53C07" w:rsidP="00C53C07">
      <w:pPr>
        <w:pStyle w:val="ConsPlusNonformat"/>
        <w:rPr>
          <w:rFonts w:ascii="Times New Roman" w:hAnsi="Times New Roman" w:cs="Times New Roman"/>
        </w:rPr>
      </w:pPr>
      <w:r>
        <w:rPr>
          <w:rFonts w:ascii="Times New Roman" w:hAnsi="Times New Roman" w:cs="Times New Roman"/>
          <w:sz w:val="28"/>
          <w:szCs w:val="28"/>
        </w:rPr>
        <w:t xml:space="preserve">действующего на основании ___________________________________________,                             </w:t>
      </w:r>
      <w:r>
        <w:rPr>
          <w:rFonts w:ascii="Times New Roman" w:hAnsi="Times New Roman" w:cs="Times New Roman"/>
        </w:rPr>
        <w:t>(наименование и реквизиты документа, удостоверяющего полномочия представителя Заказчика)</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в интересах несовершеннолетнего ____________________________________________________________________,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(фамилия, имя, отчество (при наличии) дата рождения)</w:t>
      </w:r>
    </w:p>
    <w:p w:rsidR="00C53C07" w:rsidRDefault="00C53C07" w:rsidP="00C53C07">
      <w:pPr>
        <w:pStyle w:val="ConsPlusNonformat"/>
        <w:rPr>
          <w:rFonts w:ascii="Times New Roman" w:hAnsi="Times New Roman" w:cs="Times New Roman"/>
          <w:sz w:val="28"/>
          <w:szCs w:val="28"/>
          <w:u w:val="single"/>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w:t>
      </w:r>
      <w:r>
        <w:rPr>
          <w:rFonts w:ascii="Times New Roman" w:hAnsi="Times New Roman" w:cs="Times New Roman"/>
          <w:sz w:val="28"/>
          <w:szCs w:val="28"/>
          <w:u w:val="single"/>
        </w:rPr>
        <w:t xml:space="preserve">462840 Оренбургская область </w:t>
      </w:r>
      <w:proofErr w:type="spellStart"/>
      <w:r>
        <w:rPr>
          <w:rFonts w:ascii="Times New Roman" w:hAnsi="Times New Roman" w:cs="Times New Roman"/>
          <w:sz w:val="28"/>
          <w:szCs w:val="28"/>
          <w:u w:val="single"/>
        </w:rPr>
        <w:t>Адамовский</w:t>
      </w:r>
      <w:proofErr w:type="spellEnd"/>
      <w:r>
        <w:rPr>
          <w:rFonts w:ascii="Times New Roman" w:hAnsi="Times New Roman" w:cs="Times New Roman"/>
          <w:sz w:val="28"/>
          <w:szCs w:val="28"/>
          <w:u w:val="single"/>
        </w:rPr>
        <w:t xml:space="preserve"> район п. Теренсай ул. </w:t>
      </w:r>
      <w:r>
        <w:rPr>
          <w:rFonts w:ascii="Times New Roman" w:hAnsi="Times New Roman" w:cs="Times New Roman"/>
          <w:sz w:val="28"/>
          <w:szCs w:val="28"/>
        </w:rPr>
        <w:t>_______________________________________________________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(адрес места жительства ребенка с указанием индекса)</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именуем__  в  дальнейшем  "Воспитанник",   совместно   именуемые   Стороны,</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заключили настоящий Договор о нижеследующем:</w:t>
      </w:r>
    </w:p>
    <w:p w:rsidR="00C53C07" w:rsidRDefault="00C53C07" w:rsidP="00C53C07">
      <w:pPr>
        <w:pStyle w:val="ConsPlusNormal"/>
        <w:jc w:val="center"/>
        <w:outlineLvl w:val="1"/>
        <w:rPr>
          <w:rFonts w:ascii="Times New Roman" w:hAnsi="Times New Roman" w:cs="Times New Roman"/>
          <w:b/>
          <w:sz w:val="28"/>
          <w:szCs w:val="28"/>
        </w:rPr>
      </w:pPr>
      <w:bookmarkStart w:id="1" w:name="Par70"/>
      <w:bookmarkEnd w:id="1"/>
      <w:r>
        <w:rPr>
          <w:rFonts w:ascii="Times New Roman" w:hAnsi="Times New Roman" w:cs="Times New Roman"/>
          <w:b/>
          <w:sz w:val="28"/>
          <w:szCs w:val="28"/>
        </w:rPr>
        <w:t>I. Предмет договора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1.1. Предметом договора являются оказание образовательной организацией Воспитаннику образовательных услуг в рамках реализации основной </w:t>
      </w:r>
      <w:r>
        <w:rPr>
          <w:rFonts w:ascii="Times New Roman" w:hAnsi="Times New Roman" w:cs="Times New Roman"/>
          <w:sz w:val="28"/>
          <w:szCs w:val="28"/>
        </w:rPr>
        <w:lastRenderedPageBreak/>
        <w:t>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1.2. Форма обучения _________________________.</w:t>
      </w:r>
    </w:p>
    <w:p w:rsidR="00C53C07" w:rsidRDefault="00C53C07" w:rsidP="00C53C07">
      <w:pPr>
        <w:pStyle w:val="ConsPlusNormal"/>
        <w:rPr>
          <w:rFonts w:ascii="Times New Roman" w:hAnsi="Times New Roman" w:cs="Times New Roman"/>
          <w:sz w:val="28"/>
          <w:szCs w:val="28"/>
          <w:u w:val="single"/>
        </w:rPr>
      </w:pPr>
      <w:bookmarkStart w:id="2" w:name="Par74"/>
      <w:bookmarkEnd w:id="2"/>
      <w:r>
        <w:rPr>
          <w:rFonts w:ascii="Times New Roman" w:hAnsi="Times New Roman" w:cs="Times New Roman"/>
          <w:sz w:val="28"/>
          <w:szCs w:val="28"/>
        </w:rPr>
        <w:t xml:space="preserve">1.3. Наименование образовательной программы  </w:t>
      </w:r>
      <w:r>
        <w:rPr>
          <w:rFonts w:ascii="Times New Roman" w:hAnsi="Times New Roman" w:cs="Times New Roman"/>
          <w:sz w:val="28"/>
          <w:szCs w:val="28"/>
          <w:u w:val="single"/>
        </w:rPr>
        <w:t>«От рождения до школы»</w:t>
      </w:r>
      <w:proofErr w:type="spellStart"/>
      <w:r>
        <w:rPr>
          <w:rFonts w:ascii="Times New Roman" w:hAnsi="Times New Roman" w:cs="Times New Roman"/>
          <w:sz w:val="28"/>
          <w:szCs w:val="28"/>
          <w:u w:val="single"/>
        </w:rPr>
        <w:t>_Вераксы______________________</w:t>
      </w:r>
      <w:proofErr w:type="spellEnd"/>
      <w:r>
        <w:rPr>
          <w:rFonts w:ascii="Times New Roman" w:hAnsi="Times New Roman" w:cs="Times New Roman"/>
          <w:sz w:val="28"/>
          <w:szCs w:val="28"/>
          <w:u w:val="single"/>
        </w:rPr>
        <w:t>.</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1.5. Режим пребывания Воспитанника в образовательной организации - _</w:t>
      </w:r>
      <w:r>
        <w:rPr>
          <w:rFonts w:ascii="Times New Roman" w:hAnsi="Times New Roman" w:cs="Times New Roman"/>
          <w:sz w:val="28"/>
          <w:szCs w:val="28"/>
          <w:u w:val="single"/>
        </w:rPr>
        <w:t xml:space="preserve">10 </w:t>
      </w:r>
      <w:proofErr w:type="spellStart"/>
      <w:r>
        <w:rPr>
          <w:rFonts w:ascii="Times New Roman" w:hAnsi="Times New Roman" w:cs="Times New Roman"/>
          <w:sz w:val="28"/>
          <w:szCs w:val="28"/>
        </w:rPr>
        <w:t>часов__</w:t>
      </w:r>
      <w:proofErr w:type="spellEnd"/>
      <w:r>
        <w:rPr>
          <w:rFonts w:ascii="Times New Roman" w:hAnsi="Times New Roman" w:cs="Times New Roman"/>
          <w:sz w:val="28"/>
          <w:szCs w:val="28"/>
        </w:rPr>
        <w:t>.</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1.6. Воспитанник зачисляется в группу _________________________________</w:t>
      </w:r>
    </w:p>
    <w:p w:rsidR="00C53C07" w:rsidRDefault="00C53C07" w:rsidP="00C53C07">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направленности.______________________________________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(направленность группы (</w:t>
      </w:r>
      <w:proofErr w:type="spellStart"/>
      <w:r>
        <w:rPr>
          <w:rFonts w:ascii="Times New Roman" w:hAnsi="Times New Roman" w:cs="Times New Roman"/>
        </w:rPr>
        <w:t>общеразвивающая</w:t>
      </w:r>
      <w:proofErr w:type="spellEnd"/>
      <w:r>
        <w:rPr>
          <w:rFonts w:ascii="Times New Roman" w:hAnsi="Times New Roman" w:cs="Times New Roman"/>
        </w:rPr>
        <w:t>, компенсирующая, комбинированная, оздоровительная)</w:t>
      </w:r>
      <w:proofErr w:type="gramEnd"/>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 Взаимодействие Сторон</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2.1. Исполнитель вправе:</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2.1.1. Самостоятельно осуществлять образовательную деятельность.</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sz w:val="28"/>
          <w:szCs w:val="28"/>
        </w:rPr>
        <w:t>объем</w:t>
      </w:r>
      <w:proofErr w:type="gramEnd"/>
      <w:r>
        <w:rPr>
          <w:rFonts w:ascii="Times New Roman" w:hAnsi="Times New Roman" w:cs="Times New Roman"/>
          <w:sz w:val="28"/>
          <w:szCs w:val="28"/>
        </w:rPr>
        <w:t xml:space="preserve"> и форма которых определены в </w:t>
      </w:r>
      <w:hyperlink r:id="rId4" w:history="1">
        <w:r>
          <w:rPr>
            <w:rStyle w:val="a3"/>
            <w:rFonts w:ascii="Times New Roman" w:hAnsi="Times New Roman" w:cs="Times New Roman"/>
            <w:sz w:val="28"/>
            <w:szCs w:val="28"/>
            <w:u w:val="none"/>
          </w:rPr>
          <w:t>приложении</w:t>
        </w:r>
      </w:hyperlink>
      <w:r>
        <w:rPr>
          <w:rFonts w:ascii="Times New Roman" w:hAnsi="Times New Roman" w:cs="Times New Roman"/>
          <w:sz w:val="28"/>
          <w:szCs w:val="28"/>
        </w:rPr>
        <w:t>, являющемся неотъемлемой частью настоящего Договора (далее - дополнительные образовательные услуги).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2.1.3. Устанавливать и взимать с Заказчика плату за дополнительные образовательные услуги.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 Заказчик вправе:</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2.2.1. Участвовать в образовательной деятельности образовательной организации, в том числе, в формировании образовательной программы.</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2.2.2. Получать от Исполнителя информацию:</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w:t>
      </w:r>
      <w:hyperlink r:id="rId5" w:anchor="Par70" w:history="1">
        <w:r>
          <w:rPr>
            <w:rStyle w:val="a3"/>
            <w:rFonts w:ascii="Times New Roman" w:hAnsi="Times New Roman" w:cs="Times New Roman"/>
            <w:sz w:val="28"/>
            <w:szCs w:val="28"/>
            <w:u w:val="none"/>
          </w:rPr>
          <w:t>разделом I</w:t>
        </w:r>
      </w:hyperlink>
      <w:r>
        <w:rPr>
          <w:rFonts w:ascii="Times New Roman" w:hAnsi="Times New Roman" w:cs="Times New Roman"/>
          <w:sz w:val="28"/>
          <w:szCs w:val="28"/>
        </w:rPr>
        <w:t xml:space="preserve"> настоящего Договора;</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2.2.5.  Находиться  с  Воспитанником  в  образовательной  организации </w:t>
      </w:r>
      <w:proofErr w:type="gramStart"/>
      <w:r>
        <w:rPr>
          <w:rFonts w:ascii="Times New Roman" w:hAnsi="Times New Roman" w:cs="Times New Roman"/>
          <w:sz w:val="28"/>
          <w:szCs w:val="28"/>
        </w:rPr>
        <w:t>в</w:t>
      </w:r>
      <w:proofErr w:type="gramEnd"/>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период его адаптации в течение ________________________________________.</w:t>
      </w:r>
    </w:p>
    <w:p w:rsidR="00C53C07" w:rsidRDefault="00C53C07" w:rsidP="00C53C07">
      <w:pPr>
        <w:pStyle w:val="ConsPlusNonformat"/>
        <w:jc w:val="both"/>
        <w:rPr>
          <w:rFonts w:ascii="Times New Roman" w:hAnsi="Times New Roman" w:cs="Times New Roman"/>
        </w:rPr>
      </w:pPr>
      <w:r>
        <w:rPr>
          <w:rFonts w:ascii="Times New Roman" w:hAnsi="Times New Roman" w:cs="Times New Roman"/>
        </w:rPr>
        <w:t xml:space="preserve">                                 (продолжительность пребывания Заказчика в образовательной организации)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 образовательной организации.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 Исполнитель обязан:</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2.3.2. Обеспечить надлежащее предоставление услуг, предусмотренных </w:t>
      </w:r>
      <w:hyperlink r:id="rId6" w:anchor="Par70" w:history="1">
        <w:r>
          <w:rPr>
            <w:rStyle w:val="a3"/>
            <w:rFonts w:ascii="Times New Roman" w:hAnsi="Times New Roman" w:cs="Times New Roman"/>
            <w:sz w:val="28"/>
            <w:szCs w:val="28"/>
            <w:u w:val="none"/>
          </w:rPr>
          <w:t>разделом I</w:t>
        </w:r>
      </w:hyperlink>
      <w:r>
        <w:rPr>
          <w:rFonts w:ascii="Times New Roman" w:hAnsi="Times New Roman" w:cs="Times New Roman"/>
          <w:sz w:val="28"/>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Российской Федерации от 7 февраля </w:t>
      </w:r>
      <w:smartTag w:uri="urn:schemas-microsoft-com:office:smarttags" w:element="metricconverter">
        <w:smartTagPr>
          <w:attr w:name="ProductID" w:val="1992 г"/>
        </w:smartTagPr>
        <w:r>
          <w:rPr>
            <w:rFonts w:ascii="Times New Roman" w:hAnsi="Times New Roman" w:cs="Times New Roman"/>
            <w:sz w:val="28"/>
            <w:szCs w:val="28"/>
          </w:rPr>
          <w:t>1992 г</w:t>
        </w:r>
      </w:smartTag>
      <w:r>
        <w:rPr>
          <w:rFonts w:ascii="Times New Roman" w:hAnsi="Times New Roman" w:cs="Times New Roman"/>
          <w:sz w:val="28"/>
          <w:szCs w:val="28"/>
        </w:rPr>
        <w:t xml:space="preserve">. N 2300-1 "О защите прав потребителей"  и Федеральным </w:t>
      </w:r>
      <w:hyperlink r:id="rId8"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N 273-ФЗ "Об образовании в Российской Федерации".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2.3.8. Обучать Воспитанника по образовательной программе, предусмотренной </w:t>
      </w:r>
      <w:hyperlink r:id="rId9" w:anchor="Par74" w:history="1">
        <w:r>
          <w:rPr>
            <w:rStyle w:val="a3"/>
            <w:rFonts w:ascii="Times New Roman" w:hAnsi="Times New Roman" w:cs="Times New Roman"/>
            <w:sz w:val="28"/>
            <w:szCs w:val="28"/>
            <w:u w:val="none"/>
          </w:rPr>
          <w:t>пунктом 1.3</w:t>
        </w:r>
      </w:hyperlink>
      <w:r>
        <w:rPr>
          <w:rFonts w:ascii="Times New Roman" w:hAnsi="Times New Roman" w:cs="Times New Roman"/>
          <w:sz w:val="28"/>
          <w:szCs w:val="28"/>
        </w:rPr>
        <w:t xml:space="preserve"> настоящего Договора.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2.3.10. Обеспечивать    Воспитанника    </w:t>
      </w:r>
      <w:proofErr w:type="gramStart"/>
      <w:r>
        <w:rPr>
          <w:rFonts w:ascii="Times New Roman" w:hAnsi="Times New Roman" w:cs="Times New Roman"/>
          <w:sz w:val="28"/>
          <w:szCs w:val="28"/>
        </w:rPr>
        <w:t>необходимым</w:t>
      </w:r>
      <w:proofErr w:type="gramEnd"/>
      <w:r>
        <w:rPr>
          <w:rFonts w:ascii="Times New Roman" w:hAnsi="Times New Roman" w:cs="Times New Roman"/>
          <w:sz w:val="28"/>
          <w:szCs w:val="28"/>
        </w:rPr>
        <w:t xml:space="preserve">    сбалансированным</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питанием_4-х </w:t>
      </w:r>
      <w:proofErr w:type="spellStart"/>
      <w:r>
        <w:rPr>
          <w:rFonts w:ascii="Times New Roman" w:hAnsi="Times New Roman" w:cs="Times New Roman"/>
          <w:sz w:val="28"/>
          <w:szCs w:val="28"/>
        </w:rPr>
        <w:t>разовым</w:t>
      </w:r>
      <w:r>
        <w:rPr>
          <w:rFonts w:ascii="Times New Roman" w:hAnsi="Times New Roman" w:cs="Times New Roman"/>
          <w:sz w:val="28"/>
          <w:szCs w:val="28"/>
          <w:u w:val="single"/>
        </w:rPr>
        <w:t>___</w:t>
      </w:r>
      <w:proofErr w:type="spellEnd"/>
      <w:r>
        <w:rPr>
          <w:rFonts w:ascii="Times New Roman" w:hAnsi="Times New Roman" w:cs="Times New Roman"/>
          <w:sz w:val="28"/>
          <w:szCs w:val="28"/>
          <w:u w:val="single"/>
        </w:rPr>
        <w:t xml:space="preserve">(завтрак,  </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 xml:space="preserve"> завтрак, обед, полдник).</w:t>
      </w:r>
    </w:p>
    <w:p w:rsidR="00C53C07" w:rsidRDefault="00C53C07" w:rsidP="00C53C07">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питания, в т.ч. диетическое, кратность и время его приема)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2.3.11. Переводить Воспитанника в следующую возрастную группу.</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2.3.12. Уведомить Заказчика________________________________________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(срок)</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о нецелесообразности оказания Воспитаннику образовательной услуги в объеме, предусмотренном    </w:t>
      </w:r>
      <w:hyperlink r:id="rId10" w:anchor="Par70" w:history="1">
        <w:r>
          <w:rPr>
            <w:rStyle w:val="a3"/>
            <w:rFonts w:ascii="Times New Roman" w:hAnsi="Times New Roman" w:cs="Times New Roman"/>
            <w:sz w:val="28"/>
            <w:szCs w:val="28"/>
            <w:u w:val="none"/>
          </w:rPr>
          <w:t>разделом   I</w:t>
        </w:r>
      </w:hyperlink>
      <w:r>
        <w:rPr>
          <w:rFonts w:ascii="Times New Roman" w:hAnsi="Times New Roman" w:cs="Times New Roman"/>
          <w:sz w:val="28"/>
          <w:szCs w:val="2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2.3.13. Обеспечить соблюдение требований Федерального </w:t>
      </w:r>
      <w:hyperlink r:id="rId11"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от 27 июля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N 152-ФЗ "О персональных данных" в части сбора, хранения и обработки персональных данных Заказчика и Воспитанника.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2.4. Заказчик обязан:</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2.4.2. Своевременно вносить плату за предоставляемые Воспитаннику дополнительные образовательные услуги, указанные в </w:t>
      </w:r>
      <w:hyperlink r:id="rId12" w:history="1">
        <w:r>
          <w:rPr>
            <w:rStyle w:val="a3"/>
            <w:rFonts w:ascii="Times New Roman" w:hAnsi="Times New Roman" w:cs="Times New Roman"/>
            <w:sz w:val="28"/>
            <w:szCs w:val="28"/>
            <w:u w:val="none"/>
          </w:rPr>
          <w:t>приложении</w:t>
        </w:r>
      </w:hyperlink>
      <w:r>
        <w:rPr>
          <w:rFonts w:ascii="Times New Roman" w:hAnsi="Times New Roman" w:cs="Times New Roman"/>
          <w:sz w:val="28"/>
          <w:szCs w:val="28"/>
        </w:rPr>
        <w:t xml:space="preserve"> к настоящему Договору, в размере и порядке,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в разделе __ настоящего Договора, а также плату за присмотр и уход за Воспитанником.</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8"/>
          <w:szCs w:val="28"/>
        </w:rPr>
        <w:t>предоставлять Исполнителю все необходимые документы</w:t>
      </w:r>
      <w:proofErr w:type="gramEnd"/>
      <w:r>
        <w:rPr>
          <w:rFonts w:ascii="Times New Roman" w:hAnsi="Times New Roman" w:cs="Times New Roman"/>
          <w:sz w:val="28"/>
          <w:szCs w:val="28"/>
        </w:rPr>
        <w:t>, предусмотренные уставом образовательной организации.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2.4.7. </w:t>
      </w:r>
      <w:proofErr w:type="gramStart"/>
      <w:r>
        <w:rPr>
          <w:rFonts w:ascii="Times New Roman" w:hAnsi="Times New Roman" w:cs="Times New Roman"/>
          <w:sz w:val="28"/>
          <w:szCs w:val="28"/>
        </w:rPr>
        <w:t>Предоставлять справку</w:t>
      </w:r>
      <w:proofErr w:type="gramEnd"/>
      <w:r>
        <w:rPr>
          <w:rFonts w:ascii="Times New Roman" w:hAnsi="Times New Roman" w:cs="Times New Roman"/>
          <w:sz w:val="28"/>
          <w:szCs w:val="28"/>
        </w:rPr>
        <w:t xml:space="preserve"> после перенесенного заболевания, а также отсутствия ребенка более 5 календарных дней (за исключением выходных и </w:t>
      </w:r>
      <w:r>
        <w:rPr>
          <w:rFonts w:ascii="Times New Roman" w:hAnsi="Times New Roman" w:cs="Times New Roman"/>
          <w:sz w:val="28"/>
          <w:szCs w:val="28"/>
        </w:rPr>
        <w:lastRenderedPageBreak/>
        <w:t>праздничных дней), с указанием диагноза, длительности заболевания, сведений об отсутствии контакта с инфекционными больными.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III. Размер, сроки и порядок оплаты за </w:t>
      </w:r>
      <w:proofErr w:type="gramStart"/>
      <w:r>
        <w:rPr>
          <w:rFonts w:ascii="Times New Roman" w:hAnsi="Times New Roman" w:cs="Times New Roman"/>
          <w:b/>
          <w:sz w:val="28"/>
          <w:szCs w:val="28"/>
        </w:rPr>
        <w:t>присмотр</w:t>
      </w:r>
      <w:proofErr w:type="gramEnd"/>
      <w:r>
        <w:rPr>
          <w:rFonts w:ascii="Times New Roman" w:hAnsi="Times New Roman" w:cs="Times New Roman"/>
          <w:b/>
          <w:sz w:val="28"/>
          <w:szCs w:val="28"/>
        </w:rPr>
        <w:t xml:space="preserve"> и уход за Воспитанником</w:t>
      </w:r>
    </w:p>
    <w:p w:rsidR="00C53C07" w:rsidRDefault="00C53C07" w:rsidP="00C53C07">
      <w:pPr>
        <w:pStyle w:val="ConsPlusNonformat"/>
        <w:rPr>
          <w:rFonts w:ascii="Times New Roman" w:hAnsi="Times New Roman" w:cs="Times New Roman"/>
          <w:sz w:val="28"/>
          <w:szCs w:val="28"/>
        </w:rPr>
      </w:pPr>
      <w:bookmarkStart w:id="3" w:name="Par140"/>
      <w:bookmarkEnd w:id="3"/>
      <w:r>
        <w:rPr>
          <w:rFonts w:ascii="Times New Roman" w:hAnsi="Times New Roman" w:cs="Times New Roman"/>
          <w:sz w:val="28"/>
          <w:szCs w:val="28"/>
        </w:rPr>
        <w:t>3.1. Стоимость  услуг Исполнителя по присмотру и уходу за Воспитанником</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(далее - родительская плата) составляет ____________________________.</w:t>
      </w:r>
    </w:p>
    <w:p w:rsidR="00C53C07" w:rsidRDefault="00C53C07" w:rsidP="00C53C07">
      <w:pPr>
        <w:pStyle w:val="ConsPlusNonformat"/>
        <w:ind w:left="2124" w:firstLine="708"/>
        <w:jc w:val="center"/>
        <w:rPr>
          <w:rFonts w:ascii="Times New Roman" w:hAnsi="Times New Roman" w:cs="Times New Roman"/>
        </w:rPr>
      </w:pPr>
      <w:r>
        <w:rPr>
          <w:rFonts w:ascii="Times New Roman" w:hAnsi="Times New Roman" w:cs="Times New Roman"/>
        </w:rPr>
        <w:t>(стоимость в рублях)</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3.3. </w:t>
      </w:r>
      <w:proofErr w:type="spellStart"/>
      <w:r>
        <w:rPr>
          <w:rFonts w:ascii="Times New Roman" w:hAnsi="Times New Roman" w:cs="Times New Roman"/>
          <w:sz w:val="28"/>
          <w:szCs w:val="28"/>
        </w:rPr>
        <w:t>Заказчик__ежемесячно</w:t>
      </w:r>
      <w:proofErr w:type="spellEnd"/>
      <w:r>
        <w:rPr>
          <w:rFonts w:ascii="Times New Roman" w:hAnsi="Times New Roman" w:cs="Times New Roman"/>
          <w:sz w:val="28"/>
          <w:szCs w:val="28"/>
        </w:rPr>
        <w:t>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(период оплаты - единовременно, ежемесячно, ежеквартально, по четвертям, полугодиям</w:t>
      </w:r>
      <w:proofErr w:type="gramEnd"/>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или иной платежный период)</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вносит  родительскую плату за присмотр и уход за Воспитанником, указанную в </w:t>
      </w:r>
      <w:hyperlink r:id="rId13" w:anchor="Par140" w:history="1">
        <w:r>
          <w:rPr>
            <w:rStyle w:val="a3"/>
            <w:rFonts w:ascii="Times New Roman" w:hAnsi="Times New Roman" w:cs="Times New Roman"/>
            <w:sz w:val="28"/>
            <w:szCs w:val="28"/>
            <w:u w:val="none"/>
          </w:rPr>
          <w:t>пункте 3.1</w:t>
        </w:r>
      </w:hyperlink>
      <w:r>
        <w:rPr>
          <w:rFonts w:ascii="Times New Roman" w:hAnsi="Times New Roman" w:cs="Times New Roman"/>
          <w:sz w:val="28"/>
          <w:szCs w:val="28"/>
        </w:rPr>
        <w:t xml:space="preserve"> настоящего Договора, в сумме _______________________________</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rPr>
        <w:t>(сумма прописью)</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 3.4. Оплата производится в срок </w:t>
      </w:r>
      <w:proofErr w:type="spellStart"/>
      <w:r>
        <w:rPr>
          <w:rFonts w:ascii="Times New Roman" w:hAnsi="Times New Roman" w:cs="Times New Roman"/>
          <w:sz w:val="28"/>
          <w:szCs w:val="28"/>
        </w:rPr>
        <w:t>__до</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числа_каждого</w:t>
      </w:r>
      <w:proofErr w:type="spellEnd"/>
      <w:r>
        <w:rPr>
          <w:rFonts w:ascii="Times New Roman" w:hAnsi="Times New Roman" w:cs="Times New Roman"/>
          <w:sz w:val="28"/>
          <w:szCs w:val="28"/>
        </w:rPr>
        <w:t xml:space="preserve"> месяца_____</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за  наличный  расчет/в безналичном порядке на счет,</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указанный</w:t>
      </w:r>
      <w:proofErr w:type="gramEnd"/>
      <w:r>
        <w:rPr>
          <w:rFonts w:ascii="Times New Roman" w:hAnsi="Times New Roman" w:cs="Times New Roman"/>
          <w:sz w:val="28"/>
          <w:szCs w:val="28"/>
        </w:rPr>
        <w:t xml:space="preserve"> в разделе  IX настоящего Договора (ненужное вычеркнуть).</w:t>
      </w:r>
    </w:p>
    <w:p w:rsidR="00C53C07" w:rsidRDefault="00C53C07" w:rsidP="00C53C07">
      <w:pPr>
        <w:pStyle w:val="ConsPlusNormal"/>
        <w:rPr>
          <w:rFonts w:ascii="Times New Roman" w:hAnsi="Times New Roman" w:cs="Times New Roman"/>
          <w:sz w:val="28"/>
          <w:szCs w:val="28"/>
        </w:rPr>
      </w:pPr>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IV. Размер, сроки и порядок оплаты </w:t>
      </w:r>
      <w:proofErr w:type="gramStart"/>
      <w:r>
        <w:rPr>
          <w:rFonts w:ascii="Times New Roman" w:hAnsi="Times New Roman" w:cs="Times New Roman"/>
          <w:b/>
          <w:sz w:val="28"/>
          <w:szCs w:val="28"/>
        </w:rPr>
        <w:t>дополнительных</w:t>
      </w:r>
      <w:proofErr w:type="gramEnd"/>
    </w:p>
    <w:p w:rsidR="00C53C07" w:rsidRDefault="00C53C07" w:rsidP="00C53C07">
      <w:pPr>
        <w:pStyle w:val="ConsPlusNormal"/>
        <w:jc w:val="center"/>
        <w:rPr>
          <w:rFonts w:ascii="Times New Roman" w:hAnsi="Times New Roman" w:cs="Times New Roman"/>
          <w:b/>
          <w:sz w:val="28"/>
          <w:szCs w:val="28"/>
        </w:rPr>
      </w:pPr>
      <w:r>
        <w:rPr>
          <w:rFonts w:ascii="Times New Roman" w:hAnsi="Times New Roman" w:cs="Times New Roman"/>
          <w:b/>
          <w:sz w:val="28"/>
          <w:szCs w:val="28"/>
        </w:rPr>
        <w:t>образовательных услуг</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4.1.    Полная    стоимость   дополнительных   образовательных   услуг,</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 xml:space="preserve">наименование,      перечень      и     форма     </w:t>
      </w:r>
      <w:proofErr w:type="gramStart"/>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которых</w:t>
      </w:r>
    </w:p>
    <w:p w:rsidR="00C53C07" w:rsidRDefault="00C53C07" w:rsidP="00C53C07">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определены</w:t>
      </w:r>
      <w:proofErr w:type="gramEnd"/>
      <w:r>
        <w:rPr>
          <w:rFonts w:ascii="Times New Roman" w:hAnsi="Times New Roman" w:cs="Times New Roman"/>
          <w:sz w:val="28"/>
          <w:szCs w:val="28"/>
        </w:rPr>
        <w:t xml:space="preserve">    в    </w:t>
      </w:r>
      <w:hyperlink r:id="rId14" w:history="1">
        <w:r>
          <w:rPr>
            <w:rStyle w:val="a3"/>
            <w:rFonts w:ascii="Times New Roman" w:hAnsi="Times New Roman" w:cs="Times New Roman"/>
            <w:sz w:val="28"/>
            <w:szCs w:val="28"/>
            <w:u w:val="none"/>
          </w:rPr>
          <w:t>приложении</w:t>
        </w:r>
      </w:hyperlink>
      <w:r>
        <w:rPr>
          <w:rFonts w:ascii="Times New Roman" w:hAnsi="Times New Roman" w:cs="Times New Roman"/>
          <w:sz w:val="28"/>
          <w:szCs w:val="28"/>
        </w:rPr>
        <w:t xml:space="preserve">    к    настоящему    Договору,    составляет</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C53C07" w:rsidRDefault="00C53C07" w:rsidP="00C53C07">
      <w:pPr>
        <w:pStyle w:val="ConsPlusNonformat"/>
        <w:jc w:val="center"/>
        <w:rPr>
          <w:rFonts w:ascii="Times New Roman" w:hAnsi="Times New Roman" w:cs="Times New Roman"/>
        </w:rPr>
      </w:pPr>
      <w:r>
        <w:rPr>
          <w:rFonts w:ascii="Times New Roman" w:hAnsi="Times New Roman" w:cs="Times New Roman"/>
        </w:rPr>
        <w:t>(стоимость в рублях)</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4.2. Заказчик ______________________________________________________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(период оплаты - единовременно, ежемесячно ежеквартально, по четвертям, полугодиям</w:t>
      </w:r>
      <w:proofErr w:type="gramEnd"/>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или иной платежный период)</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оплачивает дополнительные образовательные  услуги в сумме</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________0____________ (_______________0____________________) рублей.</w:t>
      </w:r>
    </w:p>
    <w:p w:rsidR="00C53C07" w:rsidRDefault="00C53C07" w:rsidP="00C53C07">
      <w:pPr>
        <w:pStyle w:val="ConsPlusNonformat"/>
        <w:rPr>
          <w:rFonts w:ascii="Times New Roman" w:hAnsi="Times New Roman" w:cs="Times New Roman"/>
        </w:rPr>
      </w:pPr>
      <w:r>
        <w:rPr>
          <w:rFonts w:ascii="Times New Roman" w:hAnsi="Times New Roman" w:cs="Times New Roman"/>
        </w:rPr>
        <w:lastRenderedPageBreak/>
        <w:t xml:space="preserve">                        (сумма прописью)</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4.3. Оплата производится в срок_______________________________________</w:t>
      </w:r>
    </w:p>
    <w:p w:rsidR="00C53C07" w:rsidRDefault="00C53C07" w:rsidP="00C53C07">
      <w:pPr>
        <w:pStyle w:val="ConsPlusNonformat"/>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rPr>
        <w:t>время оплаты, например, не позднее определенного числа периода, подлежащего оплате, или</w:t>
      </w:r>
      <w:proofErr w:type="gramEnd"/>
    </w:p>
    <w:p w:rsidR="00C53C07" w:rsidRDefault="00C53C07" w:rsidP="00C53C07">
      <w:pPr>
        <w:pStyle w:val="ConsPlusNonformat"/>
        <w:rPr>
          <w:rFonts w:ascii="Times New Roman" w:hAnsi="Times New Roman" w:cs="Times New Roman"/>
        </w:rPr>
      </w:pPr>
      <w:r>
        <w:rPr>
          <w:rFonts w:ascii="Times New Roman" w:hAnsi="Times New Roman" w:cs="Times New Roman"/>
        </w:rPr>
        <w:t xml:space="preserve">   не позднее определенного числа периода, предшествующего (следующего) за периодом оплаты)</w:t>
      </w:r>
      <w:r>
        <w:rPr>
          <w:rFonts w:ascii="Times New Roman" w:hAnsi="Times New Roman" w:cs="Times New Roman"/>
          <w:sz w:val="28"/>
          <w:szCs w:val="28"/>
        </w:rPr>
        <w:t xml:space="preserve">      </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за  наличный  расчет/в безналичном порядке на счет, указанный в разделе  IX</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настоящего Договора (</w:t>
      </w:r>
      <w:proofErr w:type="gramStart"/>
      <w:r>
        <w:rPr>
          <w:rFonts w:ascii="Times New Roman" w:hAnsi="Times New Roman" w:cs="Times New Roman"/>
          <w:sz w:val="28"/>
          <w:szCs w:val="28"/>
        </w:rPr>
        <w:t>ненужное</w:t>
      </w:r>
      <w:proofErr w:type="gramEnd"/>
      <w:r>
        <w:rPr>
          <w:rFonts w:ascii="Times New Roman" w:hAnsi="Times New Roman" w:cs="Times New Roman"/>
          <w:sz w:val="28"/>
          <w:szCs w:val="28"/>
        </w:rPr>
        <w:t xml:space="preserve"> вычеркнуть).</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4.4. На оказание платных образовательных услуг, предусмотренных настоящим Договором, может быть составлена смета.</w:t>
      </w:r>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 Ответственность за неисполнение или ненадлежащее</w:t>
      </w:r>
    </w:p>
    <w:p w:rsidR="00C53C07" w:rsidRDefault="00C53C07" w:rsidP="00C53C07">
      <w:pPr>
        <w:pStyle w:val="ConsPlusNormal"/>
        <w:rPr>
          <w:rFonts w:ascii="Times New Roman" w:hAnsi="Times New Roman" w:cs="Times New Roman"/>
          <w:b/>
          <w:sz w:val="28"/>
          <w:szCs w:val="28"/>
        </w:rPr>
      </w:pPr>
      <w:r>
        <w:rPr>
          <w:rFonts w:ascii="Times New Roman" w:hAnsi="Times New Roman" w:cs="Times New Roman"/>
          <w:b/>
          <w:sz w:val="28"/>
          <w:szCs w:val="28"/>
        </w:rPr>
        <w:t>исполнение обязательств по договору, порядок разрешения споров</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а) безвозмездного оказания образовательной услуги;</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б) соразмерного уменьшения стоимости оказанной платной образовательной услуги;</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5.3.  Заказчик  вправе  отказаться  от исполнения настоящего Договора и</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потребовать     полного     возмещения     убытков,    если    в    течение</w:t>
      </w:r>
    </w:p>
    <w:p w:rsidR="00C53C07" w:rsidRDefault="00C53C07" w:rsidP="00C53C0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r>
        <w:rPr>
          <w:rFonts w:ascii="Times New Roman" w:hAnsi="Times New Roman" w:cs="Times New Roman"/>
        </w:rPr>
        <w:t>(срок (в неделях, месяцах))</w:t>
      </w:r>
    </w:p>
    <w:p w:rsidR="00C53C07" w:rsidRDefault="00C53C07" w:rsidP="00C53C07">
      <w:pPr>
        <w:pStyle w:val="ConsPlusNonformat"/>
        <w:rPr>
          <w:rFonts w:ascii="Times New Roman" w:hAnsi="Times New Roman" w:cs="Times New Roman"/>
          <w:sz w:val="28"/>
          <w:szCs w:val="28"/>
        </w:rPr>
      </w:pPr>
      <w:r>
        <w:rPr>
          <w:rFonts w:ascii="Times New Roman" w:hAnsi="Times New Roman" w:cs="Times New Roman"/>
          <w:sz w:val="28"/>
          <w:szCs w:val="28"/>
        </w:rPr>
        <w:t>недостатки платной образовательной услуги не устранены Исполнителем.</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в) потребовать уменьшения стоимости платной образовательной услуги;</w:t>
      </w:r>
    </w:p>
    <w:p w:rsidR="00C53C07" w:rsidRDefault="00C53C07" w:rsidP="00C53C07">
      <w:pPr>
        <w:pStyle w:val="ConsPlusNormal"/>
        <w:ind w:firstLine="540"/>
        <w:rPr>
          <w:rFonts w:ascii="Times New Roman" w:hAnsi="Times New Roman" w:cs="Times New Roman"/>
          <w:sz w:val="28"/>
          <w:szCs w:val="28"/>
        </w:rPr>
      </w:pPr>
      <w:r>
        <w:rPr>
          <w:rFonts w:ascii="Times New Roman" w:hAnsi="Times New Roman" w:cs="Times New Roman"/>
          <w:sz w:val="28"/>
          <w:szCs w:val="28"/>
        </w:rPr>
        <w:t>г) расторгнуть настоящий Договор.</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 Основания изменения и расторжения договора</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6.1. Условия, на которых заключен настоящий Договор, могут быть изменены по соглашению сторон.</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6.3.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VII. Заключительные положения </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 xml:space="preserve">7.1. Настоящий договор вступает в силу со дня его подписания Сторонами и действует до "__" _______________ </w:t>
      </w:r>
      <w:proofErr w:type="gramStart"/>
      <w:r>
        <w:rPr>
          <w:rFonts w:ascii="Times New Roman" w:hAnsi="Times New Roman" w:cs="Times New Roman"/>
          <w:sz w:val="28"/>
          <w:szCs w:val="28"/>
        </w:rPr>
        <w:t>г</w:t>
      </w:r>
      <w:proofErr w:type="gramEnd"/>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2 экземплярах, имеющих равную юридическую силу, по одному для каждой из Сторон.</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53C07" w:rsidRDefault="00C53C07" w:rsidP="00C53C07">
      <w:pPr>
        <w:pStyle w:val="ConsPlusNormal"/>
        <w:rPr>
          <w:rFonts w:ascii="Times New Roman" w:hAnsi="Times New Roman" w:cs="Times New Roman"/>
          <w:sz w:val="28"/>
          <w:szCs w:val="28"/>
        </w:rPr>
      </w:pPr>
      <w:r>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C53C07" w:rsidRDefault="00C53C07" w:rsidP="00C53C07">
      <w:pPr>
        <w:pStyle w:val="ConsPlusNormal"/>
        <w:jc w:val="center"/>
        <w:outlineLvl w:val="1"/>
        <w:rPr>
          <w:rFonts w:ascii="Times New Roman" w:hAnsi="Times New Roman" w:cs="Times New Roman"/>
          <w:b/>
          <w:sz w:val="28"/>
          <w:szCs w:val="28"/>
        </w:rPr>
      </w:pPr>
    </w:p>
    <w:p w:rsidR="00C53C07" w:rsidRDefault="00C53C07" w:rsidP="00C53C0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VIII. Реквизиты и подписи сторон</w:t>
      </w:r>
    </w:p>
    <w:p w:rsidR="00C53C07" w:rsidRDefault="00C53C07" w:rsidP="00C53C07">
      <w:pPr>
        <w:pStyle w:val="ConsPlusNormal"/>
        <w:ind w:firstLine="540"/>
        <w:rPr>
          <w:rFonts w:ascii="Times New Roman" w:hAnsi="Times New Roman" w:cs="Times New Roman"/>
          <w:sz w:val="28"/>
          <w:szCs w:val="28"/>
        </w:rPr>
      </w:pPr>
    </w:p>
    <w:p w:rsidR="00C53C07" w:rsidRDefault="00C53C07" w:rsidP="00C53C07">
      <w:pPr>
        <w:pStyle w:val="ConsPlusCell"/>
        <w:rPr>
          <w:rFonts w:ascii="Times New Roman" w:hAnsi="Times New Roman" w:cs="Times New Roman"/>
          <w:sz w:val="28"/>
          <w:szCs w:val="28"/>
        </w:rPr>
      </w:pPr>
      <w:r>
        <w:rPr>
          <w:rFonts w:ascii="Times New Roman" w:hAnsi="Times New Roman" w:cs="Times New Roman"/>
          <w:sz w:val="28"/>
          <w:szCs w:val="28"/>
        </w:rPr>
        <w:t xml:space="preserve">Исполнитель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Заказчик</w:t>
      </w:r>
    </w:p>
    <w:p w:rsidR="00C53C07" w:rsidRDefault="00C53C07" w:rsidP="00C53C07">
      <w:pPr>
        <w:pStyle w:val="ConsPlusCell"/>
        <w:rPr>
          <w:rFonts w:ascii="Times New Roman" w:hAnsi="Times New Roman" w:cs="Times New Roman"/>
          <w:sz w:val="28"/>
          <w:szCs w:val="28"/>
        </w:rPr>
      </w:pPr>
    </w:p>
    <w:tbl>
      <w:tblPr>
        <w:tblW w:w="0" w:type="auto"/>
        <w:tblCellMar>
          <w:left w:w="10" w:type="dxa"/>
          <w:right w:w="10" w:type="dxa"/>
        </w:tblCellMar>
        <w:tblLook w:val="04A0"/>
      </w:tblPr>
      <w:tblGrid>
        <w:gridCol w:w="4255"/>
        <w:gridCol w:w="5120"/>
      </w:tblGrid>
      <w:tr w:rsidR="00C53C07" w:rsidTr="00C53C07">
        <w:tc>
          <w:tcPr>
            <w:tcW w:w="5069" w:type="dxa"/>
          </w:tcPr>
          <w:p w:rsidR="00C53C07" w:rsidRDefault="00C53C07">
            <w:pPr>
              <w:spacing w:line="276" w:lineRule="auto"/>
              <w:rPr>
                <w:rFonts w:eastAsia="Calibri"/>
                <w:lang w:eastAsia="en-US"/>
              </w:rPr>
            </w:pPr>
            <w:r>
              <w:rPr>
                <w:rFonts w:eastAsia="Calibri"/>
                <w:lang w:eastAsia="en-US"/>
              </w:rPr>
              <w:t>Муниципальное бюджетное дошкольное образовательное учреждение «</w:t>
            </w:r>
            <w:proofErr w:type="spellStart"/>
            <w:r>
              <w:rPr>
                <w:rFonts w:eastAsia="Calibri"/>
                <w:lang w:eastAsia="en-US"/>
              </w:rPr>
              <w:t>Теренсайский</w:t>
            </w:r>
            <w:proofErr w:type="spellEnd"/>
            <w:r>
              <w:rPr>
                <w:rFonts w:eastAsia="Calibri"/>
                <w:lang w:eastAsia="en-US"/>
              </w:rPr>
              <w:t xml:space="preserve"> детский сад №9»</w:t>
            </w:r>
          </w:p>
          <w:p w:rsidR="00C53C07" w:rsidRDefault="00C53C07">
            <w:pPr>
              <w:spacing w:line="276" w:lineRule="auto"/>
              <w:rPr>
                <w:rFonts w:eastAsia="Calibri"/>
                <w:lang w:eastAsia="en-US"/>
              </w:rPr>
            </w:pPr>
          </w:p>
          <w:p w:rsidR="00C53C07" w:rsidRDefault="00C53C07">
            <w:pPr>
              <w:spacing w:line="276" w:lineRule="auto"/>
              <w:rPr>
                <w:rFonts w:eastAsia="Calibri"/>
                <w:lang w:eastAsia="en-US"/>
              </w:rPr>
            </w:pPr>
            <w:r>
              <w:rPr>
                <w:rFonts w:eastAsia="Calibri"/>
                <w:lang w:eastAsia="en-US"/>
              </w:rPr>
              <w:t xml:space="preserve">462840, Оренбургская область, </w:t>
            </w:r>
          </w:p>
          <w:p w:rsidR="00C53C07" w:rsidRDefault="00C53C07">
            <w:pPr>
              <w:spacing w:line="276" w:lineRule="auto"/>
              <w:rPr>
                <w:rFonts w:eastAsia="Calibri"/>
                <w:lang w:eastAsia="en-US"/>
              </w:rPr>
            </w:pPr>
            <w:proofErr w:type="spellStart"/>
            <w:r>
              <w:rPr>
                <w:rFonts w:eastAsia="Calibri"/>
                <w:lang w:eastAsia="en-US"/>
              </w:rPr>
              <w:t>Адамовский</w:t>
            </w:r>
            <w:proofErr w:type="spellEnd"/>
            <w:r>
              <w:rPr>
                <w:rFonts w:eastAsia="Calibri"/>
                <w:lang w:eastAsia="en-US"/>
              </w:rPr>
              <w:t xml:space="preserve"> район, п. Теренсай, ул</w:t>
            </w:r>
            <w:proofErr w:type="gramStart"/>
            <w:r>
              <w:rPr>
                <w:rFonts w:eastAsia="Calibri"/>
                <w:lang w:eastAsia="en-US"/>
              </w:rPr>
              <w:t>.С</w:t>
            </w:r>
            <w:proofErr w:type="gramEnd"/>
            <w:r>
              <w:rPr>
                <w:rFonts w:eastAsia="Calibri"/>
                <w:lang w:eastAsia="en-US"/>
              </w:rPr>
              <w:t>оветская</w:t>
            </w:r>
          </w:p>
          <w:p w:rsidR="00C53C07" w:rsidRDefault="00C53C07">
            <w:pPr>
              <w:spacing w:line="276" w:lineRule="auto"/>
              <w:rPr>
                <w:rFonts w:eastAsia="Calibri"/>
                <w:lang w:eastAsia="en-US"/>
              </w:rPr>
            </w:pPr>
            <w:r>
              <w:rPr>
                <w:rFonts w:eastAsia="Calibri"/>
                <w:lang w:eastAsia="en-US"/>
              </w:rPr>
              <w:t>Телефон: 25-3-21</w:t>
            </w:r>
          </w:p>
          <w:p w:rsidR="00C53C07" w:rsidRDefault="00C53C07">
            <w:pPr>
              <w:spacing w:line="276" w:lineRule="auto"/>
              <w:rPr>
                <w:rFonts w:eastAsia="Calibri"/>
                <w:lang w:eastAsia="en-US"/>
              </w:rPr>
            </w:pPr>
          </w:p>
          <w:p w:rsidR="00C53C07" w:rsidRDefault="00C53C07">
            <w:pPr>
              <w:spacing w:line="276" w:lineRule="auto"/>
              <w:rPr>
                <w:rFonts w:eastAsia="Calibri"/>
                <w:lang w:eastAsia="en-US"/>
              </w:rPr>
            </w:pPr>
            <w:r>
              <w:rPr>
                <w:rFonts w:eastAsia="Calibri"/>
                <w:lang w:eastAsia="en-US"/>
              </w:rPr>
              <w:t>Заведующий МБДОУ «</w:t>
            </w:r>
            <w:proofErr w:type="spellStart"/>
            <w:r>
              <w:rPr>
                <w:rFonts w:eastAsia="Calibri"/>
                <w:lang w:eastAsia="en-US"/>
              </w:rPr>
              <w:t>Теренсайский</w:t>
            </w:r>
            <w:proofErr w:type="spellEnd"/>
            <w:r>
              <w:rPr>
                <w:rFonts w:eastAsia="Calibri"/>
                <w:lang w:eastAsia="en-US"/>
              </w:rPr>
              <w:t xml:space="preserve"> детский сад №9»</w:t>
            </w:r>
          </w:p>
          <w:p w:rsidR="00C53C07" w:rsidRDefault="00C53C07">
            <w:pPr>
              <w:spacing w:line="276" w:lineRule="auto"/>
              <w:rPr>
                <w:rFonts w:eastAsia="Calibri"/>
                <w:lang w:eastAsia="en-US"/>
              </w:rPr>
            </w:pPr>
            <w:r>
              <w:rPr>
                <w:rFonts w:eastAsia="Calibri"/>
                <w:lang w:eastAsia="en-US"/>
              </w:rPr>
              <w:t xml:space="preserve">______________/ </w:t>
            </w:r>
            <w:proofErr w:type="spellStart"/>
            <w:r>
              <w:rPr>
                <w:rFonts w:eastAsia="Calibri"/>
                <w:lang w:eastAsia="en-US"/>
              </w:rPr>
              <w:t>Косинская</w:t>
            </w:r>
            <w:proofErr w:type="spellEnd"/>
            <w:proofErr w:type="gramStart"/>
            <w:r>
              <w:rPr>
                <w:rFonts w:eastAsia="Calibri"/>
                <w:lang w:eastAsia="en-US"/>
              </w:rPr>
              <w:t xml:space="preserve"> Т</w:t>
            </w:r>
            <w:proofErr w:type="gramEnd"/>
            <w:r>
              <w:rPr>
                <w:rFonts w:eastAsia="Calibri"/>
                <w:lang w:eastAsia="en-US"/>
              </w:rPr>
              <w:t xml:space="preserve"> А/</w:t>
            </w:r>
          </w:p>
        </w:tc>
        <w:tc>
          <w:tcPr>
            <w:tcW w:w="5070" w:type="dxa"/>
            <w:hideMark/>
          </w:tcPr>
          <w:p w:rsidR="00C53C07" w:rsidRDefault="00C53C07">
            <w:pPr>
              <w:spacing w:line="276" w:lineRule="auto"/>
              <w:rPr>
                <w:rFonts w:eastAsia="Calibri"/>
                <w:lang w:eastAsia="en-US"/>
              </w:rPr>
            </w:pPr>
            <w:r>
              <w:rPr>
                <w:rFonts w:eastAsia="Calibri"/>
                <w:lang w:eastAsia="en-US"/>
              </w:rPr>
              <w:lastRenderedPageBreak/>
              <w:t>Родитель (мать, отец, лицо, их заменяющее)</w:t>
            </w:r>
          </w:p>
          <w:p w:rsidR="00C53C07" w:rsidRDefault="00C53C07">
            <w:pPr>
              <w:spacing w:line="276" w:lineRule="auto"/>
              <w:rPr>
                <w:rFonts w:eastAsia="Calibri"/>
                <w:lang w:eastAsia="en-US"/>
              </w:rPr>
            </w:pPr>
            <w:r>
              <w:rPr>
                <w:rFonts w:eastAsia="Calibri"/>
                <w:lang w:eastAsia="en-US"/>
              </w:rPr>
              <w:t>ФИО ____________________________________</w:t>
            </w:r>
          </w:p>
          <w:p w:rsidR="00C53C07" w:rsidRDefault="00C53C07">
            <w:pPr>
              <w:spacing w:line="276" w:lineRule="auto"/>
              <w:rPr>
                <w:rFonts w:eastAsia="Calibri"/>
                <w:lang w:eastAsia="en-US"/>
              </w:rPr>
            </w:pPr>
            <w:r>
              <w:rPr>
                <w:rFonts w:eastAsia="Calibri"/>
                <w:lang w:eastAsia="en-US"/>
              </w:rPr>
              <w:t>Паспорт__________________________________</w:t>
            </w:r>
          </w:p>
          <w:p w:rsidR="00C53C07" w:rsidRDefault="00C53C07">
            <w:pPr>
              <w:autoSpaceDE w:val="0"/>
              <w:autoSpaceDN w:val="0"/>
              <w:adjustRightInd w:val="0"/>
              <w:spacing w:line="360" w:lineRule="auto"/>
              <w:rPr>
                <w:rFonts w:eastAsia="Calibri"/>
                <w:lang w:eastAsia="en-US"/>
              </w:rPr>
            </w:pPr>
            <w:r>
              <w:rPr>
                <w:rFonts w:eastAsia="Calibri"/>
                <w:lang w:eastAsia="en-US"/>
              </w:rPr>
              <w:lastRenderedPageBreak/>
              <w:t>Адрес</w:t>
            </w:r>
            <w:r>
              <w:rPr>
                <w:rFonts w:eastAsia="Calibri"/>
                <w:color w:val="000000"/>
                <w:lang w:eastAsia="en-US"/>
              </w:rPr>
              <w:t>:_</w:t>
            </w:r>
            <w:r>
              <w:rPr>
                <w:rFonts w:eastAsia="Calibri"/>
                <w:lang w:eastAsia="en-US"/>
              </w:rPr>
              <w:t>___________________________________</w:t>
            </w:r>
          </w:p>
          <w:p w:rsidR="00C53C07" w:rsidRDefault="00C53C07">
            <w:pPr>
              <w:autoSpaceDE w:val="0"/>
              <w:autoSpaceDN w:val="0"/>
              <w:adjustRightInd w:val="0"/>
              <w:spacing w:line="360" w:lineRule="auto"/>
              <w:rPr>
                <w:rFonts w:eastAsia="Calibri"/>
                <w:lang w:eastAsia="en-US"/>
              </w:rPr>
            </w:pPr>
            <w:r>
              <w:rPr>
                <w:rFonts w:eastAsia="Calibri"/>
                <w:lang w:eastAsia="en-US"/>
              </w:rPr>
              <w:t xml:space="preserve">__________________________________________, </w:t>
            </w:r>
          </w:p>
          <w:p w:rsidR="00C53C07" w:rsidRDefault="00C53C07">
            <w:pPr>
              <w:spacing w:line="276" w:lineRule="auto"/>
              <w:rPr>
                <w:rFonts w:eastAsia="Calibri"/>
                <w:lang w:eastAsia="en-US"/>
              </w:rPr>
            </w:pPr>
            <w:r>
              <w:rPr>
                <w:rFonts w:eastAsia="Calibri"/>
                <w:lang w:eastAsia="en-US"/>
              </w:rPr>
              <w:t>Место работы</w:t>
            </w:r>
            <w:r>
              <w:rPr>
                <w:rFonts w:eastAsia="Calibri"/>
                <w:color w:val="000000"/>
                <w:lang w:eastAsia="en-US"/>
              </w:rPr>
              <w:t xml:space="preserve"> </w:t>
            </w:r>
            <w:r>
              <w:rPr>
                <w:rFonts w:eastAsia="Calibri"/>
                <w:lang w:eastAsia="en-US"/>
              </w:rPr>
              <w:t>_____________________________</w:t>
            </w:r>
          </w:p>
          <w:p w:rsidR="00C53C07" w:rsidRDefault="00C53C07">
            <w:pPr>
              <w:spacing w:line="276" w:lineRule="auto"/>
              <w:rPr>
                <w:rFonts w:eastAsia="Calibri"/>
                <w:lang w:eastAsia="en-US"/>
              </w:rPr>
            </w:pPr>
            <w:r>
              <w:rPr>
                <w:rFonts w:eastAsia="Calibri"/>
                <w:lang w:eastAsia="en-US"/>
              </w:rPr>
              <w:t>Телефон__________________________________</w:t>
            </w:r>
          </w:p>
          <w:p w:rsidR="00C53C07" w:rsidRDefault="00C53C07">
            <w:pPr>
              <w:spacing w:line="276" w:lineRule="auto"/>
              <w:rPr>
                <w:rFonts w:eastAsia="Calibri"/>
                <w:lang w:eastAsia="en-US"/>
              </w:rPr>
            </w:pPr>
            <w:r>
              <w:rPr>
                <w:rFonts w:eastAsia="Calibri"/>
                <w:lang w:eastAsia="en-US"/>
              </w:rPr>
              <w:t>Подпись___________________________________</w:t>
            </w:r>
          </w:p>
        </w:tc>
      </w:tr>
    </w:tbl>
    <w:p w:rsidR="00C53C07" w:rsidRDefault="00C53C07" w:rsidP="00C53C07">
      <w:pPr>
        <w:spacing w:line="276" w:lineRule="auto"/>
        <w:rPr>
          <w:rFonts w:eastAsia="Calibri"/>
          <w:lang w:eastAsia="en-US"/>
        </w:rPr>
      </w:pPr>
      <w:r>
        <w:rPr>
          <w:rFonts w:eastAsia="Calibri"/>
          <w:lang w:eastAsia="en-US"/>
        </w:rPr>
        <w:lastRenderedPageBreak/>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rsidR="00C53C07" w:rsidRDefault="00C53C07" w:rsidP="00C53C07">
      <w:pPr>
        <w:spacing w:line="276" w:lineRule="auto"/>
        <w:ind w:left="4248" w:firstLine="708"/>
        <w:rPr>
          <w:rFonts w:eastAsia="Calibri"/>
          <w:lang w:eastAsia="en-US"/>
        </w:rPr>
      </w:pPr>
    </w:p>
    <w:p w:rsidR="00C53C07" w:rsidRDefault="00C53C07" w:rsidP="00C53C07">
      <w:pPr>
        <w:spacing w:line="276" w:lineRule="auto"/>
        <w:ind w:left="4248" w:firstLine="708"/>
        <w:rPr>
          <w:rFonts w:eastAsia="Calibri"/>
          <w:lang w:eastAsia="en-US"/>
        </w:rPr>
      </w:pPr>
      <w:r>
        <w:rPr>
          <w:rFonts w:eastAsia="Calibri"/>
          <w:lang w:eastAsia="en-US"/>
        </w:rPr>
        <w:t>С уставом ознакомле</w:t>
      </w:r>
      <w:proofErr w:type="gramStart"/>
      <w:r>
        <w:rPr>
          <w:rFonts w:eastAsia="Calibri"/>
          <w:lang w:eastAsia="en-US"/>
        </w:rPr>
        <w:t>н(</w:t>
      </w:r>
      <w:proofErr w:type="gramEnd"/>
      <w:r>
        <w:rPr>
          <w:rFonts w:eastAsia="Calibri"/>
          <w:lang w:eastAsia="en-US"/>
        </w:rPr>
        <w:t>а)</w:t>
      </w:r>
    </w:p>
    <w:p w:rsidR="00C53C07" w:rsidRDefault="00C53C07" w:rsidP="00C53C07">
      <w:pPr>
        <w:spacing w:line="276" w:lineRule="auto"/>
        <w:ind w:left="4248" w:firstLine="708"/>
        <w:rPr>
          <w:rFonts w:eastAsia="Calibri"/>
          <w:lang w:eastAsia="en-US"/>
        </w:rPr>
      </w:pPr>
      <w:r>
        <w:rPr>
          <w:rFonts w:eastAsia="Calibri"/>
          <w:lang w:eastAsia="en-US"/>
        </w:rPr>
        <w:t xml:space="preserve"> __________/__________________/</w:t>
      </w:r>
    </w:p>
    <w:p w:rsidR="00C53C07" w:rsidRDefault="00C53C07" w:rsidP="00C53C07">
      <w:pPr>
        <w:spacing w:line="276" w:lineRule="auto"/>
        <w:ind w:left="4248" w:firstLine="708"/>
        <w:rPr>
          <w:rFonts w:eastAsia="Calibri"/>
          <w:sz w:val="20"/>
          <w:szCs w:val="20"/>
          <w:lang w:eastAsia="en-US"/>
        </w:rPr>
      </w:pPr>
      <w:r>
        <w:rPr>
          <w:rFonts w:eastAsia="Calibri"/>
          <w:sz w:val="20"/>
          <w:szCs w:val="20"/>
          <w:lang w:eastAsia="en-US"/>
        </w:rPr>
        <w:t>Подпись</w:t>
      </w:r>
      <w:r>
        <w:rPr>
          <w:rFonts w:eastAsia="Calibri"/>
          <w:sz w:val="20"/>
          <w:szCs w:val="20"/>
          <w:lang w:eastAsia="en-US"/>
        </w:rPr>
        <w:tab/>
      </w:r>
      <w:r>
        <w:rPr>
          <w:rFonts w:eastAsia="Calibri"/>
          <w:sz w:val="20"/>
          <w:szCs w:val="20"/>
          <w:lang w:eastAsia="en-US"/>
        </w:rPr>
        <w:tab/>
        <w:t>Расшифровка</w:t>
      </w:r>
    </w:p>
    <w:p w:rsidR="00C53C07" w:rsidRDefault="00C53C07" w:rsidP="00C53C07">
      <w:pPr>
        <w:spacing w:line="276" w:lineRule="auto"/>
        <w:ind w:left="4956" w:firstLine="45"/>
        <w:rPr>
          <w:rFonts w:eastAsia="Calibri"/>
          <w:lang w:eastAsia="en-US"/>
        </w:rPr>
      </w:pPr>
    </w:p>
    <w:p w:rsidR="00C53C07" w:rsidRDefault="00C53C07" w:rsidP="00C53C07">
      <w:pPr>
        <w:spacing w:line="276" w:lineRule="auto"/>
        <w:ind w:left="4956" w:firstLine="45"/>
        <w:rPr>
          <w:rFonts w:eastAsia="Calibri"/>
          <w:lang w:eastAsia="en-US"/>
        </w:rPr>
      </w:pPr>
      <w:r>
        <w:rPr>
          <w:rFonts w:eastAsia="Calibri"/>
          <w:lang w:eastAsia="en-US"/>
        </w:rPr>
        <w:t>С лицензией на осуществление образовательной деятельности ознакомле</w:t>
      </w:r>
      <w:proofErr w:type="gramStart"/>
      <w:r>
        <w:rPr>
          <w:rFonts w:eastAsia="Calibri"/>
          <w:lang w:eastAsia="en-US"/>
        </w:rPr>
        <w:t>н(</w:t>
      </w:r>
      <w:proofErr w:type="gramEnd"/>
      <w:r>
        <w:rPr>
          <w:rFonts w:eastAsia="Calibri"/>
          <w:lang w:eastAsia="en-US"/>
        </w:rPr>
        <w:t>а)</w:t>
      </w:r>
    </w:p>
    <w:p w:rsidR="00C53C07" w:rsidRDefault="00C53C07" w:rsidP="00C53C07">
      <w:pPr>
        <w:spacing w:line="276" w:lineRule="auto"/>
        <w:ind w:left="4248" w:firstLine="708"/>
        <w:rPr>
          <w:rFonts w:eastAsia="Calibri"/>
          <w:lang w:eastAsia="en-US"/>
        </w:rPr>
      </w:pPr>
      <w:r>
        <w:rPr>
          <w:rFonts w:eastAsia="Calibri"/>
          <w:lang w:eastAsia="en-US"/>
        </w:rPr>
        <w:t xml:space="preserve">  __________/__________________/</w:t>
      </w:r>
    </w:p>
    <w:p w:rsidR="00C53C07" w:rsidRDefault="00C53C07" w:rsidP="00C53C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eastAsia="Calibri"/>
          <w:sz w:val="20"/>
          <w:szCs w:val="20"/>
          <w:lang w:eastAsia="en-US"/>
        </w:rPr>
        <w:t>Подпись</w:t>
      </w:r>
      <w:r>
        <w:rPr>
          <w:rFonts w:eastAsia="Calibri"/>
          <w:sz w:val="20"/>
          <w:szCs w:val="20"/>
          <w:lang w:eastAsia="en-US"/>
        </w:rPr>
        <w:tab/>
      </w:r>
      <w:r>
        <w:rPr>
          <w:rFonts w:eastAsia="Calibri"/>
          <w:sz w:val="20"/>
          <w:szCs w:val="20"/>
          <w:lang w:eastAsia="en-US"/>
        </w:rPr>
        <w:tab/>
        <w:t>Расшифровка</w:t>
      </w:r>
    </w:p>
    <w:p w:rsidR="00C53C07" w:rsidRDefault="00C53C07" w:rsidP="00C53C07"/>
    <w:p w:rsidR="0093143C" w:rsidRDefault="0093143C"/>
    <w:sectPr w:rsidR="0093143C" w:rsidSect="00931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C07"/>
    <w:rsid w:val="0093143C"/>
    <w:rsid w:val="00C53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53C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3C0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53C07"/>
    <w:rPr>
      <w:color w:val="0000FF"/>
      <w:u w:val="single"/>
    </w:rPr>
  </w:style>
</w:styles>
</file>

<file path=word/webSettings.xml><?xml version="1.0" encoding="utf-8"?>
<w:webSettings xmlns:r="http://schemas.openxmlformats.org/officeDocument/2006/relationships" xmlns:w="http://schemas.openxmlformats.org/wordprocessingml/2006/main">
  <w:divs>
    <w:div w:id="805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13" Type="http://schemas.openxmlformats.org/officeDocument/2006/relationships/hyperlink" Target="file:///C:\Documents%20and%20Settings\User\&#1056;&#1072;&#1073;&#1086;&#1095;&#1080;&#1081;%20&#1089;&#1090;&#1086;&#1083;\&#1044;&#1054;&#1050;&#1059;&#1052;&#1045;&#1053;&#1058;&#1067;\&#1044;&#1054;&#1043;&#1054;&#1042;&#1054;&#1056;1.&#1089;%20&#1088;&#1086;&#1076;&#1080;&#1090;&#1077;&#1083;&#1103;&#1084;&#1080;%20&#1087;&#1086;%20&#1060;&#1043;&#1054;&#1057;.docx" TargetMode="External"/><Relationship Id="rId3" Type="http://schemas.openxmlformats.org/officeDocument/2006/relationships/webSettings" Target="web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44;&#1054;&#1050;&#1059;&#1052;&#1045;&#1053;&#1058;&#1067;\&#1044;&#1054;&#1043;&#1054;&#1042;&#1054;&#1056;1.&#1089;%20&#1088;&#1086;&#1076;&#1080;&#1090;&#1077;&#1083;&#1103;&#1084;&#1080;%20&#1087;&#1086;%20&#1060;&#1043;&#1054;&#1057;.docx" TargetMode="External"/><Relationship Id="rId11" Type="http://schemas.openxmlformats.org/officeDocument/2006/relationships/hyperlink" Target="consultantplus://offline/ref=E8DDEDFC8C43D2154D3CA2C2D383ECCB2B28F5D8CF454A9D77C3CCB4A3XDm0K" TargetMode="External"/><Relationship Id="rId5" Type="http://schemas.openxmlformats.org/officeDocument/2006/relationships/hyperlink" Target="file:///C:\Documents%20and%20Settings\User\&#1056;&#1072;&#1073;&#1086;&#1095;&#1080;&#1081;%20&#1089;&#1090;&#1086;&#1083;\&#1044;&#1054;&#1050;&#1059;&#1052;&#1045;&#1053;&#1058;&#1067;\&#1044;&#1054;&#1043;&#1054;&#1042;&#1054;&#1056;1.&#1089;%20&#1088;&#1086;&#1076;&#1080;&#1090;&#1077;&#1083;&#1103;&#1084;&#1080;%20&#1087;&#1086;%20&#1060;&#1043;&#1054;&#1057;.docx" TargetMode="External"/><Relationship Id="rId15" Type="http://schemas.openxmlformats.org/officeDocument/2006/relationships/fontTable" Target="fontTable.xml"/><Relationship Id="rId10" Type="http://schemas.openxmlformats.org/officeDocument/2006/relationships/hyperlink" Target="file:///C:\Documents%20and%20Settings\User\&#1056;&#1072;&#1073;&#1086;&#1095;&#1080;&#1081;%20&#1089;&#1090;&#1086;&#1083;\&#1044;&#1054;&#1050;&#1059;&#1052;&#1045;&#1053;&#1058;&#1067;\&#1044;&#1054;&#1043;&#1054;&#1042;&#1054;&#1056;1.&#1089;%20&#1088;&#1086;&#1076;&#1080;&#1090;&#1077;&#1083;&#1103;&#1084;&#1080;%20&#1087;&#1086;%20&#1060;&#1043;&#1054;&#1057;.docx" TargetMode="External"/><Relationship Id="rId4" Type="http://schemas.openxmlformats.org/officeDocument/2006/relationships/hyperlink" Target="consultantplus://offline/ref=E8DDEDFC8C43D2154D3CA2C2D383ECCB2B2AFCD6CC464A9D77C3CCB4A3D0DD64474DB873048F4DA4X1mCK" TargetMode="External"/><Relationship Id="rId9" Type="http://schemas.openxmlformats.org/officeDocument/2006/relationships/hyperlink" Target="file:///C:\Documents%20and%20Settings\User\&#1056;&#1072;&#1073;&#1086;&#1095;&#1080;&#1081;%20&#1089;&#1090;&#1086;&#1083;\&#1044;&#1054;&#1050;&#1059;&#1052;&#1045;&#1053;&#1058;&#1067;\&#1044;&#1054;&#1043;&#1054;&#1042;&#1054;&#1056;1.&#1089;%20&#1088;&#1086;&#1076;&#1080;&#1090;&#1077;&#1083;&#1103;&#1084;&#1080;%20&#1087;&#1086;%20&#1060;&#1043;&#1054;&#1057;.docx" TargetMode="External"/><Relationship Id="rId14"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2994</Words>
  <Characters>17069</Characters>
  <Application>Microsoft Office Word</Application>
  <DocSecurity>0</DocSecurity>
  <Lines>142</Lines>
  <Paragraphs>40</Paragraphs>
  <ScaleCrop>false</ScaleCrop>
  <Company>МДОУ Теренсайский детский сад</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Теренсайский детский сад</dc:creator>
  <cp:keywords/>
  <dc:description/>
  <cp:lastModifiedBy>МДОУ Теренсайский детский сад</cp:lastModifiedBy>
  <cp:revision>2</cp:revision>
  <dcterms:created xsi:type="dcterms:W3CDTF">2016-11-22T03:01:00Z</dcterms:created>
  <dcterms:modified xsi:type="dcterms:W3CDTF">2016-11-22T03:03:00Z</dcterms:modified>
</cp:coreProperties>
</file>